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809E0" w14:textId="6D3F1B17" w:rsidR="00CA1EAF" w:rsidRDefault="00313924" w:rsidP="00CA1EAF">
      <w:r>
        <w:t xml:space="preserve">If you are organising a </w:t>
      </w:r>
      <w:proofErr w:type="gramStart"/>
      <w:r>
        <w:t>sleepover</w:t>
      </w:r>
      <w:proofErr w:type="gramEnd"/>
      <w:r>
        <w:t xml:space="preserve"> </w:t>
      </w:r>
      <w:r w:rsidR="00F402EA">
        <w:t xml:space="preserve">it is advisable to </w:t>
      </w:r>
      <w:proofErr w:type="spellStart"/>
      <w:r w:rsidR="00F402EA">
        <w:t>carryout</w:t>
      </w:r>
      <w:proofErr w:type="spellEnd"/>
      <w:r w:rsidR="00F402EA">
        <w:t xml:space="preserve"> your own fire risk assessment</w:t>
      </w:r>
      <w:r w:rsidR="00F460B1">
        <w:t xml:space="preserve"> for the building including any risks attached to the people attending i.e. age, familiarity and how many? Read the sleepover guidance </w:t>
      </w:r>
      <w:hyperlink r:id="rId8" w:history="1">
        <w:r w:rsidR="003734BE" w:rsidRPr="007E0C9A">
          <w:rPr>
            <w:rStyle w:val="Hyperlink"/>
          </w:rPr>
          <w:t>https://www.cheshirefire.gov.uk/business-safety</w:t>
        </w:r>
      </w:hyperlink>
      <w:r w:rsidR="009C0E2F">
        <w:t xml:space="preserve"> </w:t>
      </w:r>
      <w:r w:rsidR="008B29FC">
        <w:t xml:space="preserve">and </w:t>
      </w:r>
      <w:r w:rsidR="00F402EA">
        <w:t>complete this form</w:t>
      </w:r>
      <w:r w:rsidR="008B29FC">
        <w:t xml:space="preserve">. Please include relevant information </w:t>
      </w:r>
      <w:r>
        <w:t>and forward to the address below.</w:t>
      </w:r>
    </w:p>
    <w:p w14:paraId="35FFBFA6" w14:textId="77777777" w:rsidR="008B29FC" w:rsidRDefault="008B29FC" w:rsidP="00CA1EAF"/>
    <w:p w14:paraId="2F682516" w14:textId="77777777" w:rsidR="00313924" w:rsidRDefault="00F402EA" w:rsidP="00CA1EAF">
      <w:r>
        <w:t xml:space="preserve">If the </w:t>
      </w:r>
      <w:r w:rsidR="00313924">
        <w:t xml:space="preserve">form </w:t>
      </w:r>
      <w:r>
        <w:t>a</w:t>
      </w:r>
      <w:r w:rsidR="00313924">
        <w:t>rrive</w:t>
      </w:r>
      <w:r>
        <w:t>s</w:t>
      </w:r>
      <w:r w:rsidR="00313924">
        <w:t xml:space="preserve"> 14 days prior to the event</w:t>
      </w:r>
      <w:r>
        <w:t xml:space="preserve">, we may </w:t>
      </w:r>
      <w:r w:rsidR="00025AFB">
        <w:t>a</w:t>
      </w:r>
      <w:r>
        <w:t>udit the premi</w:t>
      </w:r>
      <w:r w:rsidR="00025AFB">
        <w:t xml:space="preserve">ses depending on the information we receive from you. </w:t>
      </w:r>
      <w:r>
        <w:t xml:space="preserve">This is </w:t>
      </w:r>
      <w:proofErr w:type="spellStart"/>
      <w:r>
        <w:t>dependant</w:t>
      </w:r>
      <w:proofErr w:type="spellEnd"/>
      <w:r>
        <w:t xml:space="preserve"> on risk </w:t>
      </w:r>
      <w:r w:rsidR="00025AFB">
        <w:t xml:space="preserve">of fire </w:t>
      </w:r>
      <w:r>
        <w:t xml:space="preserve">and timescales. </w:t>
      </w:r>
    </w:p>
    <w:p w14:paraId="49639868" w14:textId="77777777" w:rsidR="00313924" w:rsidRDefault="00313924" w:rsidP="00CA1E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662"/>
      </w:tblGrid>
      <w:tr w:rsidR="00CA1EAF" w14:paraId="64A3D057" w14:textId="77777777" w:rsidTr="00A1019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A9857" w14:textId="77777777" w:rsidR="00046C62" w:rsidRPr="006301CE" w:rsidRDefault="00CA1EAF" w:rsidP="00A1019D">
            <w:pPr>
              <w:overflowPunct w:val="0"/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6301CE">
              <w:rPr>
                <w:rFonts w:cs="Arial"/>
                <w:b/>
              </w:rPr>
              <w:t>Date</w:t>
            </w:r>
            <w:r w:rsidR="00F5314D">
              <w:rPr>
                <w:rFonts w:cs="Arial"/>
                <w:b/>
              </w:rPr>
              <w:t xml:space="preserve"> + Time of the event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EAD1" w14:textId="77777777" w:rsidR="00CA1EAF" w:rsidRPr="006301CE" w:rsidRDefault="00F5314D" w:rsidP="00AD3128">
            <w:pPr>
              <w:overflowPunct w:val="0"/>
              <w:autoSpaceDE w:val="0"/>
              <w:autoSpaceDN w:val="0"/>
              <w:adjustRightInd w:val="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Event s</w:t>
            </w:r>
            <w:r w:rsidR="00AD3128" w:rsidRPr="006301CE">
              <w:rPr>
                <w:rFonts w:cs="Arial"/>
                <w:b/>
              </w:rPr>
              <w:t>tart and finish time</w:t>
            </w:r>
          </w:p>
          <w:p w14:paraId="25C72A05" w14:textId="77777777" w:rsidR="00F73054" w:rsidRDefault="00F73054">
            <w:pPr>
              <w:overflowPunct w:val="0"/>
              <w:autoSpaceDE w:val="0"/>
              <w:autoSpaceDN w:val="0"/>
              <w:adjustRightInd w:val="0"/>
              <w:rPr>
                <w:rFonts w:cs="Arial"/>
                <w:b/>
                <w:u w:val="single"/>
              </w:rPr>
            </w:pPr>
          </w:p>
        </w:tc>
      </w:tr>
    </w:tbl>
    <w:p w14:paraId="7B7C813A" w14:textId="77777777" w:rsidR="00CA1EAF" w:rsidRDefault="00CA1EAF" w:rsidP="00CA1EAF">
      <w:pPr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662"/>
      </w:tblGrid>
      <w:tr w:rsidR="00786024" w14:paraId="57A1F1F3" w14:textId="77777777" w:rsidTr="00A1019D">
        <w:trPr>
          <w:trHeight w:val="6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964A" w14:textId="640DE902" w:rsidR="00940C3A" w:rsidRPr="00F73054" w:rsidRDefault="00940C3A" w:rsidP="00A1019D">
            <w:pPr>
              <w:tabs>
                <w:tab w:val="left" w:pos="601"/>
                <w:tab w:val="left" w:pos="1452"/>
                <w:tab w:val="left" w:pos="6663"/>
              </w:tabs>
              <w:spacing w:before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Contact </w:t>
            </w:r>
            <w:r w:rsidR="00AD3128">
              <w:rPr>
                <w:rFonts w:cs="Arial"/>
                <w:b/>
              </w:rPr>
              <w:t>n</w:t>
            </w:r>
            <w:r>
              <w:rPr>
                <w:rFonts w:cs="Arial"/>
                <w:b/>
              </w:rPr>
              <w:t>ame</w:t>
            </w:r>
            <w:r w:rsidR="00AD3128">
              <w:rPr>
                <w:rFonts w:cs="Arial"/>
                <w:b/>
              </w:rPr>
              <w:t xml:space="preserve"> </w:t>
            </w:r>
            <w:r w:rsidR="008F7E38">
              <w:rPr>
                <w:rFonts w:cs="Arial"/>
                <w:b/>
              </w:rPr>
              <w:t>and telephone number f</w:t>
            </w:r>
            <w:r w:rsidR="00AD3128">
              <w:rPr>
                <w:rFonts w:cs="Arial"/>
                <w:b/>
              </w:rPr>
              <w:t>or r</w:t>
            </w:r>
            <w:r>
              <w:rPr>
                <w:rFonts w:cs="Arial"/>
                <w:b/>
              </w:rPr>
              <w:t>esponsible person</w:t>
            </w:r>
            <w:r w:rsidR="00B919D7">
              <w:rPr>
                <w:rFonts w:cs="Arial"/>
                <w:b/>
              </w:rPr>
              <w:t xml:space="preserve"> who will be on site during the sleepover.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776A" w14:textId="77777777" w:rsidR="00786024" w:rsidRDefault="00786024" w:rsidP="00585581">
            <w:pPr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14:paraId="7ACBEC50" w14:textId="77777777" w:rsidR="00CA1EAF" w:rsidRDefault="00CA1EAF" w:rsidP="00CA1EAF">
      <w:pPr>
        <w:tabs>
          <w:tab w:val="left" w:pos="601"/>
          <w:tab w:val="left" w:pos="1452"/>
          <w:tab w:val="left" w:pos="6663"/>
        </w:tabs>
        <w:spacing w:before="2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662"/>
      </w:tblGrid>
      <w:tr w:rsidR="00CA1EAF" w14:paraId="6D71E43A" w14:textId="77777777" w:rsidTr="00A1019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AE9F" w14:textId="54FE98CD" w:rsidR="00CA1EAF" w:rsidRDefault="00F73054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Address of premises</w:t>
            </w:r>
            <w:r w:rsidR="008F7E38">
              <w:rPr>
                <w:b/>
              </w:rPr>
              <w:t xml:space="preserve"> </w:t>
            </w:r>
          </w:p>
          <w:p w14:paraId="327909D1" w14:textId="77777777" w:rsidR="00F73054" w:rsidRDefault="00F73054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  <w:p w14:paraId="687A5ABC" w14:textId="77777777" w:rsidR="00F73054" w:rsidRDefault="00F73054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  <w:p w14:paraId="38F7C6E6" w14:textId="77777777" w:rsidR="00F73054" w:rsidRDefault="00F73054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  <w:p w14:paraId="14962EEA" w14:textId="77777777" w:rsidR="00F73054" w:rsidRDefault="00F73054">
            <w:pPr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73D0" w14:textId="77777777" w:rsidR="00CA1EAF" w:rsidRDefault="00CA1EAF">
            <w:pPr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B919D7" w14:paraId="5B0BC0DD" w14:textId="77777777" w:rsidTr="00B011F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8067" w14:textId="6C6325B3" w:rsidR="00B919D7" w:rsidRDefault="00B919D7" w:rsidP="00B011F6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Details of room(s) where sleepover is taking place and number of people per room.</w:t>
            </w:r>
          </w:p>
          <w:p w14:paraId="6593E8E0" w14:textId="77777777" w:rsidR="00B919D7" w:rsidRDefault="00B919D7" w:rsidP="00B011F6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  <w:p w14:paraId="7659C425" w14:textId="77777777" w:rsidR="00B919D7" w:rsidRDefault="00B919D7" w:rsidP="00B011F6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  <w:p w14:paraId="6CC6B96C" w14:textId="77777777" w:rsidR="00B919D7" w:rsidRDefault="00B919D7" w:rsidP="00B011F6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  <w:p w14:paraId="1EC4595A" w14:textId="77777777" w:rsidR="00B919D7" w:rsidRDefault="00B919D7" w:rsidP="00B011F6">
            <w:pPr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8192" w14:textId="77777777" w:rsidR="00B919D7" w:rsidRDefault="00B919D7" w:rsidP="00B011F6">
            <w:pPr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14:paraId="454D73F7" w14:textId="77777777" w:rsidR="00CA1EAF" w:rsidRDefault="00CA1EAF" w:rsidP="00CA1EAF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662"/>
      </w:tblGrid>
      <w:tr w:rsidR="00CA1EAF" w14:paraId="45DAF09C" w14:textId="77777777" w:rsidTr="00A1019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9DFA" w14:textId="5F57A3CC" w:rsidR="00940C3A" w:rsidRDefault="00940C3A">
            <w:pPr>
              <w:overflowPunct w:val="0"/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73054">
              <w:rPr>
                <w:rFonts w:cs="Arial"/>
                <w:b/>
              </w:rPr>
              <w:t xml:space="preserve">Number of </w:t>
            </w:r>
            <w:r w:rsidR="00B919D7">
              <w:rPr>
                <w:rFonts w:cs="Arial"/>
                <w:b/>
              </w:rPr>
              <w:t>adults/children a</w:t>
            </w:r>
            <w:r w:rsidRPr="00F73054">
              <w:rPr>
                <w:rFonts w:cs="Arial"/>
                <w:b/>
              </w:rPr>
              <w:t>ttending</w:t>
            </w:r>
          </w:p>
          <w:p w14:paraId="46C75217" w14:textId="77777777" w:rsidR="00940C3A" w:rsidRDefault="00940C3A">
            <w:pPr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2720" w14:textId="77777777" w:rsidR="00CA1EAF" w:rsidRPr="00412D79" w:rsidRDefault="00CA1EAF" w:rsidP="001E7B59">
            <w:pPr>
              <w:tabs>
                <w:tab w:val="left" w:pos="601"/>
                <w:tab w:val="left" w:pos="1452"/>
                <w:tab w:val="left" w:pos="6663"/>
              </w:tabs>
              <w:jc w:val="both"/>
              <w:rPr>
                <w:rFonts w:cs="Arial"/>
                <w:szCs w:val="24"/>
              </w:rPr>
            </w:pPr>
          </w:p>
        </w:tc>
      </w:tr>
    </w:tbl>
    <w:p w14:paraId="7B4D5F6B" w14:textId="77777777" w:rsidR="00F73054" w:rsidRDefault="00F73054" w:rsidP="00F73054">
      <w:pPr>
        <w:ind w:left="-142"/>
        <w:rPr>
          <w:rFonts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6"/>
      </w:tblGrid>
      <w:tr w:rsidR="00CA1EAF" w14:paraId="3C3E76EB" w14:textId="77777777" w:rsidTr="00A1019D">
        <w:tc>
          <w:tcPr>
            <w:tcW w:w="10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528866" w14:textId="12776C23" w:rsidR="00CA1EAF" w:rsidRPr="006301CE" w:rsidRDefault="00025AFB" w:rsidP="00AD3128">
            <w:pPr>
              <w:tabs>
                <w:tab w:val="left" w:pos="601"/>
                <w:tab w:val="left" w:pos="1452"/>
                <w:tab w:val="left" w:pos="6663"/>
              </w:tabs>
              <w:spacing w:before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Are you bringing equipment, does this include fire ignition sources?</w:t>
            </w:r>
          </w:p>
          <w:p w14:paraId="1347AD10" w14:textId="348B13CC" w:rsidR="00CA1EAF" w:rsidRDefault="00E53A19">
            <w:pPr>
              <w:rPr>
                <w:rFonts w:cs="Arial"/>
                <w:b/>
                <w:u w:val="single"/>
              </w:rPr>
            </w:pPr>
            <w:proofErr w:type="gramStart"/>
            <w:r>
              <w:rPr>
                <w:rFonts w:cs="Arial"/>
                <w:u w:val="single"/>
              </w:rPr>
              <w:t>i</w:t>
            </w:r>
            <w:r w:rsidR="006301CE">
              <w:rPr>
                <w:rFonts w:cs="Arial"/>
                <w:u w:val="single"/>
              </w:rPr>
              <w:t>.e.</w:t>
            </w:r>
            <w:proofErr w:type="gramEnd"/>
            <w:r w:rsidR="00A1019D">
              <w:rPr>
                <w:rFonts w:cs="Arial"/>
                <w:u w:val="single"/>
              </w:rPr>
              <w:t xml:space="preserve"> </w:t>
            </w:r>
            <w:r w:rsidR="00AD3128" w:rsidRPr="00A1019D">
              <w:rPr>
                <w:rFonts w:cs="Arial"/>
                <w:u w:val="single"/>
              </w:rPr>
              <w:t xml:space="preserve">Beds, bedding, cooking stoves, </w:t>
            </w:r>
            <w:r w:rsidR="00A1019D" w:rsidRPr="00A1019D">
              <w:rPr>
                <w:rFonts w:cs="Arial"/>
                <w:u w:val="single"/>
              </w:rPr>
              <w:t>activity equipment</w:t>
            </w:r>
          </w:p>
          <w:p w14:paraId="3FC709E4" w14:textId="77777777" w:rsidR="00CA1EAF" w:rsidRDefault="00CA1EAF">
            <w:pPr>
              <w:rPr>
                <w:rFonts w:cs="Arial"/>
                <w:b/>
                <w:u w:val="single"/>
              </w:rPr>
            </w:pPr>
          </w:p>
          <w:p w14:paraId="51D349D1" w14:textId="77777777" w:rsidR="00CA1EAF" w:rsidRDefault="00CA1EAF">
            <w:pPr>
              <w:rPr>
                <w:rFonts w:cs="Arial"/>
                <w:b/>
                <w:u w:val="single"/>
              </w:rPr>
            </w:pPr>
          </w:p>
          <w:p w14:paraId="31C3B689" w14:textId="77777777" w:rsidR="00CA1EAF" w:rsidRDefault="00CA1EAF">
            <w:pPr>
              <w:overflowPunct w:val="0"/>
              <w:autoSpaceDE w:val="0"/>
              <w:autoSpaceDN w:val="0"/>
              <w:adjustRightInd w:val="0"/>
              <w:rPr>
                <w:rFonts w:cs="Arial"/>
                <w:b/>
                <w:u w:val="single"/>
              </w:rPr>
            </w:pPr>
          </w:p>
        </w:tc>
      </w:tr>
    </w:tbl>
    <w:p w14:paraId="4364E458" w14:textId="77777777" w:rsidR="00CA1EAF" w:rsidRDefault="00CA1EAF" w:rsidP="00CA1EAF">
      <w:pPr>
        <w:jc w:val="both"/>
        <w:rPr>
          <w:rFonts w:cs="Arial"/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CA1EAF" w14:paraId="5B576E1F" w14:textId="77777777" w:rsidTr="00A1019D">
        <w:trPr>
          <w:trHeight w:val="121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EF0B" w14:textId="77777777" w:rsidR="00CA1EAF" w:rsidRDefault="00F73054">
            <w:pPr>
              <w:jc w:val="both"/>
              <w:rPr>
                <w:rFonts w:cs="Arial"/>
                <w:b/>
                <w:u w:val="single"/>
              </w:rPr>
            </w:pPr>
            <w:r w:rsidRPr="006301CE">
              <w:rPr>
                <w:rFonts w:cs="Arial"/>
                <w:b/>
              </w:rPr>
              <w:t>What activities will be taking place</w:t>
            </w:r>
            <w:r w:rsidR="00025AFB">
              <w:rPr>
                <w:rFonts w:cs="Arial"/>
                <w:b/>
              </w:rPr>
              <w:t>, will any of these create a fire risk</w:t>
            </w:r>
            <w:r w:rsidRPr="006301CE">
              <w:rPr>
                <w:rFonts w:cs="Arial"/>
                <w:b/>
              </w:rPr>
              <w:t>?</w:t>
            </w:r>
          </w:p>
          <w:p w14:paraId="56174220" w14:textId="77777777" w:rsidR="00CA1EAF" w:rsidRDefault="00CA1EAF">
            <w:pPr>
              <w:jc w:val="both"/>
              <w:rPr>
                <w:rFonts w:cs="Arial"/>
                <w:b/>
                <w:u w:val="single"/>
              </w:rPr>
            </w:pPr>
          </w:p>
          <w:p w14:paraId="5550AA41" w14:textId="77777777" w:rsidR="00CA1EAF" w:rsidRDefault="00CA1EAF">
            <w:pPr>
              <w:jc w:val="both"/>
              <w:rPr>
                <w:rFonts w:cs="Arial"/>
                <w:b/>
                <w:u w:val="single"/>
              </w:rPr>
            </w:pPr>
          </w:p>
          <w:p w14:paraId="12A05748" w14:textId="77777777" w:rsidR="00CA1EAF" w:rsidRDefault="00CA1EAF">
            <w:pPr>
              <w:jc w:val="both"/>
              <w:rPr>
                <w:rFonts w:cs="Arial"/>
                <w:b/>
                <w:u w:val="single"/>
              </w:rPr>
            </w:pPr>
          </w:p>
          <w:p w14:paraId="2C412C90" w14:textId="77777777" w:rsidR="00CA1EAF" w:rsidRDefault="00CA1E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Arial"/>
                <w:b/>
                <w:u w:val="single"/>
              </w:rPr>
            </w:pPr>
          </w:p>
        </w:tc>
      </w:tr>
    </w:tbl>
    <w:p w14:paraId="442884FC" w14:textId="4033AFD6" w:rsidR="00CA1EAF" w:rsidRDefault="00CA1EAF" w:rsidP="00CA1EAF">
      <w:pPr>
        <w:jc w:val="both"/>
        <w:rPr>
          <w:rFonts w:cs="Arial"/>
          <w:b/>
          <w:u w:val="single"/>
        </w:rPr>
      </w:pPr>
    </w:p>
    <w:p w14:paraId="19ED7FB5" w14:textId="7DC28ED1" w:rsidR="00B919D7" w:rsidRDefault="00B919D7" w:rsidP="00CA1EAF">
      <w:pPr>
        <w:jc w:val="both"/>
        <w:rPr>
          <w:rFonts w:cs="Arial"/>
          <w:b/>
          <w:u w:val="single"/>
        </w:rPr>
      </w:pPr>
    </w:p>
    <w:p w14:paraId="2BEDF1DF" w14:textId="6B09F8A4" w:rsidR="003734BE" w:rsidRDefault="003734BE" w:rsidP="00CA1EAF">
      <w:pPr>
        <w:jc w:val="both"/>
        <w:rPr>
          <w:rFonts w:cs="Arial"/>
          <w:b/>
          <w:u w:val="single"/>
        </w:rPr>
      </w:pPr>
    </w:p>
    <w:p w14:paraId="78949C1E" w14:textId="78362481" w:rsidR="003734BE" w:rsidRDefault="003734BE" w:rsidP="00CA1EAF">
      <w:pPr>
        <w:jc w:val="both"/>
        <w:rPr>
          <w:rFonts w:cs="Arial"/>
          <w:b/>
          <w:u w:val="single"/>
        </w:rPr>
      </w:pPr>
    </w:p>
    <w:p w14:paraId="50236192" w14:textId="78630FDA" w:rsidR="003734BE" w:rsidRDefault="003734BE" w:rsidP="00CA1EAF">
      <w:pPr>
        <w:jc w:val="both"/>
        <w:rPr>
          <w:rFonts w:cs="Arial"/>
          <w:b/>
          <w:u w:val="single"/>
        </w:rPr>
      </w:pPr>
    </w:p>
    <w:p w14:paraId="0B641B08" w14:textId="1A6DA6B3" w:rsidR="003734BE" w:rsidRDefault="003734BE" w:rsidP="00CA1EAF">
      <w:pPr>
        <w:jc w:val="both"/>
        <w:rPr>
          <w:rFonts w:cs="Arial"/>
          <w:b/>
          <w:u w:val="single"/>
        </w:rPr>
      </w:pPr>
    </w:p>
    <w:p w14:paraId="7BA0DB9E" w14:textId="77777777" w:rsidR="003734BE" w:rsidRDefault="003734BE" w:rsidP="00CA1EAF">
      <w:pPr>
        <w:jc w:val="both"/>
        <w:rPr>
          <w:rFonts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CA1EAF" w14:paraId="29EBB927" w14:textId="77777777" w:rsidTr="00A1019D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CB3" w14:textId="77777777" w:rsidR="00A1019D" w:rsidRDefault="000C684B">
            <w:pPr>
              <w:rPr>
                <w:b/>
              </w:rPr>
            </w:pPr>
            <w:r>
              <w:rPr>
                <w:b/>
              </w:rPr>
              <w:t xml:space="preserve">Please attach a copy of your </w:t>
            </w:r>
            <w:r w:rsidR="00F402EA">
              <w:rPr>
                <w:b/>
              </w:rPr>
              <w:t xml:space="preserve">fire </w:t>
            </w:r>
            <w:r w:rsidR="00A1019D">
              <w:rPr>
                <w:b/>
              </w:rPr>
              <w:t xml:space="preserve">risk assessment </w:t>
            </w:r>
            <w:r>
              <w:rPr>
                <w:b/>
              </w:rPr>
              <w:t xml:space="preserve">and plan </w:t>
            </w:r>
            <w:r w:rsidR="00936BEF">
              <w:rPr>
                <w:b/>
              </w:rPr>
              <w:t>o</w:t>
            </w:r>
            <w:r>
              <w:rPr>
                <w:b/>
              </w:rPr>
              <w:t xml:space="preserve">f premises </w:t>
            </w:r>
            <w:r w:rsidR="00A1019D">
              <w:rPr>
                <w:b/>
              </w:rPr>
              <w:t>for this event?</w:t>
            </w:r>
            <w:r>
              <w:rPr>
                <w:b/>
              </w:rPr>
              <w:t xml:space="preserve"> </w:t>
            </w:r>
          </w:p>
          <w:p w14:paraId="6AC2611B" w14:textId="77777777" w:rsidR="00F460B1" w:rsidRDefault="00F460B1">
            <w:pPr>
              <w:rPr>
                <w:b/>
              </w:rPr>
            </w:pPr>
          </w:p>
          <w:p w14:paraId="71441333" w14:textId="77777777" w:rsidR="00CA1EAF" w:rsidRDefault="00CA1EAF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  <w:p w14:paraId="60186FA4" w14:textId="77777777" w:rsidR="000C684B" w:rsidRDefault="000C684B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  <w:p w14:paraId="3E144018" w14:textId="5BA18FD9" w:rsidR="000C684B" w:rsidRDefault="000C684B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532ADE3D" w14:textId="1CB8AA4D" w:rsidR="00CA1EAF" w:rsidRDefault="00CA1EAF" w:rsidP="00CA1EAF">
      <w:pPr>
        <w:jc w:val="both"/>
        <w:rPr>
          <w:rFonts w:cs="Arial"/>
          <w:b/>
          <w:u w:val="single"/>
        </w:rPr>
      </w:pPr>
    </w:p>
    <w:p w14:paraId="736A16D3" w14:textId="77777777" w:rsidR="000C684B" w:rsidRDefault="000C684B" w:rsidP="00CA1EAF">
      <w:pPr>
        <w:jc w:val="both"/>
        <w:rPr>
          <w:rFonts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5314D" w:rsidRPr="00ED4BA5" w14:paraId="530A4728" w14:textId="77777777" w:rsidTr="00ED4BA5">
        <w:tc>
          <w:tcPr>
            <w:tcW w:w="10456" w:type="dxa"/>
            <w:shd w:val="clear" w:color="auto" w:fill="auto"/>
          </w:tcPr>
          <w:p w14:paraId="2E9CB888" w14:textId="1739ED80" w:rsidR="00F5314D" w:rsidRPr="00ED4BA5" w:rsidRDefault="00F5314D" w:rsidP="00ED4BA5">
            <w:pPr>
              <w:jc w:val="both"/>
              <w:rPr>
                <w:rFonts w:cs="Arial"/>
                <w:b/>
              </w:rPr>
            </w:pPr>
            <w:r w:rsidRPr="00ED4BA5">
              <w:rPr>
                <w:rFonts w:cs="Arial"/>
                <w:b/>
              </w:rPr>
              <w:t>Does the premises have fire</w:t>
            </w:r>
            <w:r w:rsidR="00B919D7">
              <w:rPr>
                <w:rFonts w:cs="Arial"/>
                <w:b/>
              </w:rPr>
              <w:t xml:space="preserve"> protection</w:t>
            </w:r>
            <w:r w:rsidR="008F36E5">
              <w:rPr>
                <w:rFonts w:cs="Arial"/>
                <w:b/>
              </w:rPr>
              <w:t xml:space="preserve"> </w:t>
            </w:r>
            <w:r w:rsidR="00B919D7">
              <w:rPr>
                <w:rFonts w:cs="Arial"/>
                <w:b/>
              </w:rPr>
              <w:t xml:space="preserve">measures </w:t>
            </w:r>
            <w:r w:rsidRPr="00ED4BA5">
              <w:rPr>
                <w:rFonts w:cs="Arial"/>
                <w:b/>
              </w:rPr>
              <w:t xml:space="preserve">installed </w:t>
            </w:r>
            <w:proofErr w:type="spellStart"/>
            <w:r w:rsidRPr="00ED4BA5">
              <w:rPr>
                <w:rFonts w:cs="Arial"/>
                <w:b/>
              </w:rPr>
              <w:t>i.e</w:t>
            </w:r>
            <w:proofErr w:type="spellEnd"/>
            <w:r w:rsidRPr="00ED4BA5">
              <w:rPr>
                <w:rFonts w:cs="Arial"/>
                <w:b/>
              </w:rPr>
              <w:t xml:space="preserve"> Fire alarm, emergency lighting</w:t>
            </w:r>
            <w:r w:rsidR="008F36E5">
              <w:rPr>
                <w:rFonts w:cs="Arial"/>
                <w:b/>
              </w:rPr>
              <w:t xml:space="preserve"> </w:t>
            </w:r>
            <w:r w:rsidR="00E53A19">
              <w:rPr>
                <w:rFonts w:cs="Arial"/>
                <w:b/>
              </w:rPr>
              <w:t>and/</w:t>
            </w:r>
            <w:r w:rsidR="008F36E5">
              <w:rPr>
                <w:rFonts w:cs="Arial"/>
                <w:b/>
              </w:rPr>
              <w:t>or sprinklers</w:t>
            </w:r>
            <w:r w:rsidR="000C684B">
              <w:rPr>
                <w:rFonts w:cs="Arial"/>
                <w:b/>
              </w:rPr>
              <w:t>?</w:t>
            </w:r>
          </w:p>
          <w:p w14:paraId="4D60023C" w14:textId="247FD16E" w:rsidR="00F5314D" w:rsidRDefault="00F5314D" w:rsidP="00ED4BA5">
            <w:pPr>
              <w:jc w:val="both"/>
              <w:rPr>
                <w:rFonts w:cs="Arial"/>
                <w:b/>
                <w:u w:val="single"/>
              </w:rPr>
            </w:pPr>
          </w:p>
          <w:p w14:paraId="56921D2F" w14:textId="3E768511" w:rsidR="000C684B" w:rsidRDefault="000C684B" w:rsidP="00ED4BA5">
            <w:pPr>
              <w:jc w:val="both"/>
              <w:rPr>
                <w:rFonts w:cs="Arial"/>
                <w:b/>
                <w:u w:val="single"/>
              </w:rPr>
            </w:pPr>
          </w:p>
          <w:p w14:paraId="63DBB3B7" w14:textId="7E8A6BD0" w:rsidR="000C684B" w:rsidRDefault="000C684B" w:rsidP="00ED4BA5">
            <w:pPr>
              <w:jc w:val="both"/>
              <w:rPr>
                <w:rFonts w:cs="Arial"/>
                <w:b/>
                <w:u w:val="single"/>
              </w:rPr>
            </w:pPr>
          </w:p>
          <w:p w14:paraId="1F56FFD4" w14:textId="7885E79D" w:rsidR="000C684B" w:rsidRDefault="000C684B" w:rsidP="00ED4BA5">
            <w:pPr>
              <w:jc w:val="both"/>
              <w:rPr>
                <w:rFonts w:cs="Arial"/>
                <w:b/>
                <w:u w:val="single"/>
              </w:rPr>
            </w:pPr>
          </w:p>
          <w:p w14:paraId="2C35309A" w14:textId="0F963DB8" w:rsidR="000C684B" w:rsidRDefault="000C684B" w:rsidP="00ED4BA5">
            <w:pPr>
              <w:jc w:val="both"/>
              <w:rPr>
                <w:rFonts w:cs="Arial"/>
                <w:b/>
                <w:u w:val="single"/>
              </w:rPr>
            </w:pPr>
          </w:p>
          <w:p w14:paraId="11CA710C" w14:textId="1E5F8B7D" w:rsidR="000C684B" w:rsidRDefault="000C684B" w:rsidP="00ED4BA5">
            <w:pPr>
              <w:jc w:val="both"/>
              <w:rPr>
                <w:rFonts w:cs="Arial"/>
                <w:b/>
                <w:u w:val="single"/>
              </w:rPr>
            </w:pPr>
          </w:p>
          <w:p w14:paraId="527701BE" w14:textId="3A8AACDE" w:rsidR="000C684B" w:rsidRDefault="000C684B" w:rsidP="00ED4BA5">
            <w:pPr>
              <w:jc w:val="both"/>
              <w:rPr>
                <w:rFonts w:cs="Arial"/>
                <w:b/>
                <w:u w:val="single"/>
              </w:rPr>
            </w:pPr>
          </w:p>
          <w:p w14:paraId="75168821" w14:textId="77777777" w:rsidR="000C684B" w:rsidRPr="00ED4BA5" w:rsidRDefault="000C684B" w:rsidP="00ED4BA5">
            <w:pPr>
              <w:jc w:val="both"/>
              <w:rPr>
                <w:rFonts w:cs="Arial"/>
                <w:b/>
                <w:u w:val="single"/>
              </w:rPr>
            </w:pPr>
          </w:p>
          <w:p w14:paraId="7742A6EA" w14:textId="77777777" w:rsidR="00F5314D" w:rsidRPr="00ED4BA5" w:rsidRDefault="00F5314D" w:rsidP="00ED4BA5">
            <w:pPr>
              <w:jc w:val="both"/>
              <w:rPr>
                <w:rFonts w:cs="Arial"/>
                <w:b/>
                <w:u w:val="single"/>
              </w:rPr>
            </w:pPr>
          </w:p>
        </w:tc>
      </w:tr>
    </w:tbl>
    <w:p w14:paraId="4C58B5F4" w14:textId="1F81CAE2" w:rsidR="00F460B1" w:rsidRDefault="00F460B1" w:rsidP="00CA1EAF">
      <w:pPr>
        <w:jc w:val="both"/>
        <w:rPr>
          <w:rFonts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C684B" w14:paraId="631C28E1" w14:textId="77777777" w:rsidTr="000C684B">
        <w:tc>
          <w:tcPr>
            <w:tcW w:w="10456" w:type="dxa"/>
          </w:tcPr>
          <w:p w14:paraId="61D5A1DF" w14:textId="77777777" w:rsidR="000C684B" w:rsidRDefault="000C684B" w:rsidP="00CA1EAF">
            <w:pPr>
              <w:jc w:val="both"/>
              <w:rPr>
                <w:rFonts w:cs="Arial"/>
                <w:b/>
                <w:u w:val="single"/>
              </w:rPr>
            </w:pPr>
          </w:p>
          <w:p w14:paraId="01F72B00" w14:textId="5D546D02" w:rsidR="000C684B" w:rsidRPr="000C684B" w:rsidRDefault="000C684B" w:rsidP="00CA1EAF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Any additional information</w:t>
            </w:r>
            <w:r w:rsidR="00936BEF">
              <w:rPr>
                <w:rFonts w:cs="Arial"/>
                <w:b/>
              </w:rPr>
              <w:t xml:space="preserve"> you can provide</w:t>
            </w:r>
            <w:r w:rsidR="00D83639">
              <w:rPr>
                <w:rFonts w:cs="Arial"/>
                <w:b/>
              </w:rPr>
              <w:t>:</w:t>
            </w:r>
          </w:p>
          <w:p w14:paraId="6A045C2D" w14:textId="77777777" w:rsidR="000C684B" w:rsidRDefault="000C684B" w:rsidP="00CA1EAF">
            <w:pPr>
              <w:jc w:val="both"/>
              <w:rPr>
                <w:rFonts w:cs="Arial"/>
                <w:b/>
                <w:u w:val="single"/>
              </w:rPr>
            </w:pPr>
          </w:p>
          <w:p w14:paraId="76FCDC5B" w14:textId="77777777" w:rsidR="000C684B" w:rsidRDefault="000C684B" w:rsidP="00CA1EAF">
            <w:pPr>
              <w:jc w:val="both"/>
              <w:rPr>
                <w:rFonts w:cs="Arial"/>
                <w:b/>
                <w:u w:val="single"/>
              </w:rPr>
            </w:pPr>
          </w:p>
          <w:p w14:paraId="22DA3DE8" w14:textId="77777777" w:rsidR="000C684B" w:rsidRDefault="000C684B" w:rsidP="00CA1EAF">
            <w:pPr>
              <w:jc w:val="both"/>
              <w:rPr>
                <w:rFonts w:cs="Arial"/>
                <w:b/>
                <w:u w:val="single"/>
              </w:rPr>
            </w:pPr>
          </w:p>
          <w:p w14:paraId="06C86067" w14:textId="77777777" w:rsidR="000C684B" w:rsidRDefault="000C684B" w:rsidP="00CA1EAF">
            <w:pPr>
              <w:jc w:val="both"/>
              <w:rPr>
                <w:rFonts w:cs="Arial"/>
                <w:b/>
                <w:u w:val="single"/>
              </w:rPr>
            </w:pPr>
          </w:p>
          <w:p w14:paraId="02EC0546" w14:textId="77777777" w:rsidR="000C684B" w:rsidRDefault="000C684B" w:rsidP="00CA1EAF">
            <w:pPr>
              <w:jc w:val="both"/>
              <w:rPr>
                <w:rFonts w:cs="Arial"/>
                <w:b/>
                <w:u w:val="single"/>
              </w:rPr>
            </w:pPr>
          </w:p>
          <w:p w14:paraId="2991D4E6" w14:textId="65163E3F" w:rsidR="000C684B" w:rsidRDefault="000C684B" w:rsidP="00CA1EAF">
            <w:pPr>
              <w:jc w:val="both"/>
              <w:rPr>
                <w:rFonts w:cs="Arial"/>
                <w:b/>
                <w:u w:val="single"/>
              </w:rPr>
            </w:pPr>
          </w:p>
          <w:p w14:paraId="215EEED9" w14:textId="51FDCD41" w:rsidR="003734BE" w:rsidRDefault="003734BE" w:rsidP="00CA1EAF">
            <w:pPr>
              <w:jc w:val="both"/>
              <w:rPr>
                <w:rFonts w:cs="Arial"/>
                <w:b/>
                <w:u w:val="single"/>
              </w:rPr>
            </w:pPr>
          </w:p>
          <w:p w14:paraId="10B808F6" w14:textId="77777777" w:rsidR="003734BE" w:rsidRDefault="003734BE" w:rsidP="00CA1EAF">
            <w:pPr>
              <w:jc w:val="both"/>
              <w:rPr>
                <w:rFonts w:cs="Arial"/>
                <w:b/>
                <w:u w:val="single"/>
              </w:rPr>
            </w:pPr>
          </w:p>
          <w:p w14:paraId="7B721853" w14:textId="339300C8" w:rsidR="000C684B" w:rsidRDefault="000C684B" w:rsidP="00CA1EAF">
            <w:pPr>
              <w:jc w:val="both"/>
              <w:rPr>
                <w:rFonts w:cs="Arial"/>
                <w:b/>
                <w:u w:val="single"/>
              </w:rPr>
            </w:pPr>
          </w:p>
        </w:tc>
      </w:tr>
    </w:tbl>
    <w:p w14:paraId="5151064F" w14:textId="77777777" w:rsidR="000C684B" w:rsidRDefault="000C684B" w:rsidP="00CA1EAF">
      <w:pPr>
        <w:jc w:val="both"/>
        <w:rPr>
          <w:rFonts w:cs="Arial"/>
          <w:b/>
          <w:u w:val="single"/>
        </w:rPr>
      </w:pPr>
    </w:p>
    <w:sectPr w:rsidR="000C684B" w:rsidSect="00686DF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972C7" w14:textId="77777777" w:rsidR="00514125" w:rsidRDefault="00514125">
      <w:r>
        <w:separator/>
      </w:r>
    </w:p>
  </w:endnote>
  <w:endnote w:type="continuationSeparator" w:id="0">
    <w:p w14:paraId="3CFEC2AA" w14:textId="77777777" w:rsidR="00514125" w:rsidRDefault="0051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CF0E7" w14:textId="77777777" w:rsidR="003734BE" w:rsidRDefault="003734BE" w:rsidP="003734BE">
    <w:pPr>
      <w:pStyle w:val="Footer"/>
    </w:pPr>
    <w:r>
      <w:t xml:space="preserve">Return form to – </w:t>
    </w:r>
    <w:hyperlink r:id="rId1" w:history="1">
      <w:r w:rsidRPr="007E0C9A">
        <w:rPr>
          <w:rStyle w:val="Hyperlink"/>
        </w:rPr>
        <w:t>fireadvice.shq@cheshirefire.gov.uk</w:t>
      </w:r>
    </w:hyperlink>
  </w:p>
  <w:p w14:paraId="14F29627" w14:textId="77777777" w:rsidR="003734BE" w:rsidRDefault="003734BE" w:rsidP="003734BE">
    <w:pPr>
      <w:pStyle w:val="Footer"/>
    </w:pPr>
    <w:r>
      <w:t>Cheshire Fire and Rescue Service Protection Department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971E" w14:textId="216A1708" w:rsidR="00A1019D" w:rsidRDefault="006301CE">
    <w:pPr>
      <w:pStyle w:val="Footer"/>
    </w:pPr>
    <w:r>
      <w:t xml:space="preserve">Return form to </w:t>
    </w:r>
    <w:r w:rsidR="00EB3747">
      <w:t>–</w:t>
    </w:r>
    <w:r>
      <w:t xml:space="preserve"> </w:t>
    </w:r>
    <w:hyperlink r:id="rId1" w:history="1">
      <w:r w:rsidR="00EB3747" w:rsidRPr="007E0C9A">
        <w:rPr>
          <w:rStyle w:val="Hyperlink"/>
        </w:rPr>
        <w:t>fireadvice.shq@cheshirefire.gov.uk</w:t>
      </w:r>
    </w:hyperlink>
  </w:p>
  <w:p w14:paraId="6FD214A4" w14:textId="77777777" w:rsidR="006301CE" w:rsidRDefault="006301CE">
    <w:pPr>
      <w:pStyle w:val="Footer"/>
    </w:pPr>
    <w:r>
      <w:t>Cheshire Fire and Rescue Service Protection Department</w:t>
    </w:r>
  </w:p>
  <w:p w14:paraId="696EC100" w14:textId="77777777" w:rsidR="00786024" w:rsidRPr="002A6B58" w:rsidRDefault="00786024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798FF" w14:textId="77777777" w:rsidR="00514125" w:rsidRDefault="00514125">
      <w:r>
        <w:separator/>
      </w:r>
    </w:p>
  </w:footnote>
  <w:footnote w:type="continuationSeparator" w:id="0">
    <w:p w14:paraId="15326FA1" w14:textId="77777777" w:rsidR="00514125" w:rsidRDefault="00514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8106" w14:textId="77777777" w:rsidR="003734BE" w:rsidRDefault="003734BE" w:rsidP="003734BE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F47D34D" wp14:editId="318233CC">
          <wp:simplePos x="0" y="0"/>
          <wp:positionH relativeFrom="page">
            <wp:posOffset>456948</wp:posOffset>
          </wp:positionH>
          <wp:positionV relativeFrom="paragraph">
            <wp:posOffset>-181610</wp:posOffset>
          </wp:positionV>
          <wp:extent cx="2510155" cy="855345"/>
          <wp:effectExtent l="0" t="0" r="4445" b="1905"/>
          <wp:wrapTight wrapText="bothSides">
            <wp:wrapPolygon edited="0">
              <wp:start x="0" y="0"/>
              <wp:lineTo x="0" y="21167"/>
              <wp:lineTo x="21474" y="21167"/>
              <wp:lineTo x="21474" y="0"/>
              <wp:lineTo x="0" y="0"/>
            </wp:wrapPolygon>
          </wp:wrapTight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155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4EBECF" w14:textId="77777777" w:rsidR="003734BE" w:rsidRDefault="003734BE" w:rsidP="003734BE">
    <w:pPr>
      <w:jc w:val="right"/>
      <w:rPr>
        <w:b/>
        <w:u w:val="single"/>
      </w:rPr>
    </w:pPr>
  </w:p>
  <w:p w14:paraId="23FB0050" w14:textId="77777777" w:rsidR="003734BE" w:rsidRPr="00313924" w:rsidRDefault="003734BE" w:rsidP="003734BE">
    <w:pPr>
      <w:jc w:val="right"/>
      <w:rPr>
        <w:b/>
        <w:u w:val="single"/>
      </w:rPr>
    </w:pPr>
    <w:r w:rsidRPr="00313924">
      <w:rPr>
        <w:b/>
        <w:u w:val="single"/>
      </w:rPr>
      <w:t xml:space="preserve">NOTIFICATION OF SLEEPOVER </w:t>
    </w:r>
  </w:p>
  <w:p w14:paraId="1F342F60" w14:textId="77777777" w:rsidR="003734BE" w:rsidRDefault="003734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42E5B" w14:textId="289C46C6" w:rsidR="00687146" w:rsidRDefault="00CE2F6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53EF5A" wp14:editId="553BCA99">
          <wp:simplePos x="0" y="0"/>
          <wp:positionH relativeFrom="page">
            <wp:posOffset>456948</wp:posOffset>
          </wp:positionH>
          <wp:positionV relativeFrom="paragraph">
            <wp:posOffset>-181610</wp:posOffset>
          </wp:positionV>
          <wp:extent cx="2510155" cy="855345"/>
          <wp:effectExtent l="0" t="0" r="4445" b="1905"/>
          <wp:wrapTight wrapText="bothSides">
            <wp:wrapPolygon edited="0">
              <wp:start x="0" y="0"/>
              <wp:lineTo x="0" y="21167"/>
              <wp:lineTo x="21474" y="21167"/>
              <wp:lineTo x="21474" y="0"/>
              <wp:lineTo x="0" y="0"/>
            </wp:wrapPolygon>
          </wp:wrapTight>
          <wp:docPr id="3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155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27BB6E" w14:textId="77777777" w:rsidR="003734BE" w:rsidRDefault="003734BE" w:rsidP="003734BE">
    <w:pPr>
      <w:jc w:val="right"/>
      <w:rPr>
        <w:b/>
        <w:u w:val="single"/>
      </w:rPr>
    </w:pPr>
  </w:p>
  <w:p w14:paraId="094E3B4A" w14:textId="47E17523" w:rsidR="003734BE" w:rsidRPr="00313924" w:rsidRDefault="003734BE" w:rsidP="003734BE">
    <w:pPr>
      <w:jc w:val="right"/>
      <w:rPr>
        <w:b/>
        <w:u w:val="single"/>
      </w:rPr>
    </w:pPr>
    <w:r w:rsidRPr="00313924">
      <w:rPr>
        <w:b/>
        <w:u w:val="single"/>
      </w:rPr>
      <w:t xml:space="preserve">NOTIFICATION OF SLEEPOVER </w:t>
    </w:r>
  </w:p>
  <w:p w14:paraId="19F354B1" w14:textId="77777777" w:rsidR="00687146" w:rsidRDefault="00687146"/>
  <w:p w14:paraId="3F410952" w14:textId="77777777" w:rsidR="00DA2DDE" w:rsidRDefault="00DA2D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D236C"/>
    <w:multiLevelType w:val="hybridMultilevel"/>
    <w:tmpl w:val="46D4C624"/>
    <w:lvl w:ilvl="0" w:tplc="9A44C89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_Letterdets" w:val="GEN12ýGEN12 - Consultation Form - Ops/CFPýFSGEN11ýGEN12 -Consultation Form - Ops/CFPý1ý0ý0ýýý5ý0ý0ý0ýFalseý0ý0ýFalseý"/>
    <w:docVar w:name="m_Tables" w:val="PREMISEþýFSGEN11þFSGEN11.premid=premise.premidýOFFICERþofficer.code=jobrec.officerýJOBRECþjobrec.premid=premise.premidýSYS_USER_INFOþSYS_USER_INFO.USerid = case when charindex('\', SUSER_SNAME()) &gt; 0 then RIGHT(suser_sname(), len(suser_sname()) - charindex('\', SUSER_SNAME())) else SUSER_SNAME() end"/>
    <w:docVar w:name="PROMPT" w:val="16"/>
    <w:docVar w:name="PROMPT1" w:val="Date of Inspection/Visit"/>
    <w:docVar w:name="PROMPT10" w:val="Any Other Matters"/>
    <w:docVar w:name="PROMPT11" w:val="Further comment or explanation"/>
    <w:docVar w:name="PROMPT12" w:val="Action Required"/>
    <w:docVar w:name="PROMPT13" w:val="Date Action required by"/>
    <w:docVar w:name="PROMPT14" w:val="Manager Responsible"/>
    <w:docVar w:name="PROMPT15" w:val="This form is to be returned to the Station Manager/Department Head by:"/>
    <w:docVar w:name="PROMPT16" w:val="Inspecting Officer"/>
    <w:docVar w:name="PROMPT2" w:val="Owner/Occupier"/>
    <w:docVar w:name="PROMPT3" w:val="Contact"/>
    <w:docVar w:name="PROMPT4" w:val="Access for Fire Appliances"/>
    <w:docVar w:name="PROMPT5" w:val="Water Supplies"/>
    <w:docVar w:name="PROMPT6" w:val="Fixed Installations"/>
    <w:docVar w:name="PROMPT7" w:val="Additonal Hazards"/>
    <w:docVar w:name="PROMPT8" w:val="Process or Storage increased Fire Risk or Life Risk"/>
    <w:docVar w:name="PROMPT9" w:val="Hazardous Materials"/>
  </w:docVars>
  <w:rsids>
    <w:rsidRoot w:val="003E0692"/>
    <w:rsid w:val="00023DDE"/>
    <w:rsid w:val="00025AFB"/>
    <w:rsid w:val="000413AA"/>
    <w:rsid w:val="00041A99"/>
    <w:rsid w:val="00046C62"/>
    <w:rsid w:val="00047C19"/>
    <w:rsid w:val="000A529A"/>
    <w:rsid w:val="000C684B"/>
    <w:rsid w:val="00103105"/>
    <w:rsid w:val="00125250"/>
    <w:rsid w:val="001A7976"/>
    <w:rsid w:val="001D5785"/>
    <w:rsid w:val="001E55E5"/>
    <w:rsid w:val="001E7B59"/>
    <w:rsid w:val="0027248C"/>
    <w:rsid w:val="00297907"/>
    <w:rsid w:val="002A6B58"/>
    <w:rsid w:val="002C41B1"/>
    <w:rsid w:val="00313924"/>
    <w:rsid w:val="00344820"/>
    <w:rsid w:val="003734BE"/>
    <w:rsid w:val="00392DAE"/>
    <w:rsid w:val="003C175F"/>
    <w:rsid w:val="003E0692"/>
    <w:rsid w:val="00412D79"/>
    <w:rsid w:val="004212C2"/>
    <w:rsid w:val="00514125"/>
    <w:rsid w:val="005450E2"/>
    <w:rsid w:val="0054637C"/>
    <w:rsid w:val="005474A4"/>
    <w:rsid w:val="00585581"/>
    <w:rsid w:val="0059732B"/>
    <w:rsid w:val="005A432B"/>
    <w:rsid w:val="005B07A4"/>
    <w:rsid w:val="005F49D8"/>
    <w:rsid w:val="006301CE"/>
    <w:rsid w:val="00631EA7"/>
    <w:rsid w:val="0063449E"/>
    <w:rsid w:val="0067069B"/>
    <w:rsid w:val="00686DF0"/>
    <w:rsid w:val="00687146"/>
    <w:rsid w:val="00716C8C"/>
    <w:rsid w:val="00743C98"/>
    <w:rsid w:val="007455E4"/>
    <w:rsid w:val="00786024"/>
    <w:rsid w:val="00791A1E"/>
    <w:rsid w:val="007B4E78"/>
    <w:rsid w:val="007D74DA"/>
    <w:rsid w:val="008508E1"/>
    <w:rsid w:val="008B29FC"/>
    <w:rsid w:val="008E45D0"/>
    <w:rsid w:val="008F36E5"/>
    <w:rsid w:val="008F7E38"/>
    <w:rsid w:val="00936BEF"/>
    <w:rsid w:val="00940C3A"/>
    <w:rsid w:val="00947F4E"/>
    <w:rsid w:val="00977EF9"/>
    <w:rsid w:val="009C0E2F"/>
    <w:rsid w:val="00A1019D"/>
    <w:rsid w:val="00A46107"/>
    <w:rsid w:val="00A75D44"/>
    <w:rsid w:val="00AD3128"/>
    <w:rsid w:val="00B12D03"/>
    <w:rsid w:val="00B143A4"/>
    <w:rsid w:val="00B345D5"/>
    <w:rsid w:val="00B57F3C"/>
    <w:rsid w:val="00B919D7"/>
    <w:rsid w:val="00BB7722"/>
    <w:rsid w:val="00BE4B19"/>
    <w:rsid w:val="00C307D6"/>
    <w:rsid w:val="00C42F35"/>
    <w:rsid w:val="00C53ABC"/>
    <w:rsid w:val="00C76F82"/>
    <w:rsid w:val="00C770E9"/>
    <w:rsid w:val="00C80CDE"/>
    <w:rsid w:val="00CA1CB5"/>
    <w:rsid w:val="00CA1EAF"/>
    <w:rsid w:val="00CE2F67"/>
    <w:rsid w:val="00D17615"/>
    <w:rsid w:val="00D809CC"/>
    <w:rsid w:val="00D83639"/>
    <w:rsid w:val="00DA2DDE"/>
    <w:rsid w:val="00DF7A85"/>
    <w:rsid w:val="00E131F9"/>
    <w:rsid w:val="00E22021"/>
    <w:rsid w:val="00E26BE3"/>
    <w:rsid w:val="00E53A19"/>
    <w:rsid w:val="00E633DE"/>
    <w:rsid w:val="00E82962"/>
    <w:rsid w:val="00E85524"/>
    <w:rsid w:val="00EB2A29"/>
    <w:rsid w:val="00EB3747"/>
    <w:rsid w:val="00ED4BA5"/>
    <w:rsid w:val="00EE7BA3"/>
    <w:rsid w:val="00F07313"/>
    <w:rsid w:val="00F402EA"/>
    <w:rsid w:val="00F460B1"/>
    <w:rsid w:val="00F5314D"/>
    <w:rsid w:val="00F73054"/>
    <w:rsid w:val="00F73C25"/>
    <w:rsid w:val="00F909C9"/>
    <w:rsid w:val="00FE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F08103"/>
  <w15:chartTrackingRefBased/>
  <w15:docId w15:val="{B65D28C0-996B-4E73-8650-268A834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cs="Arial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cs="Arial"/>
      <w:u w:val="single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Verdana" w:eastAsia="Arial Unicode MS" w:hAnsi="Verdana" w:cs="Arial Unicode MS"/>
      <w:b/>
      <w:bCs/>
      <w:sz w:val="18"/>
      <w:szCs w:val="18"/>
      <w:lang w:eastAsia="en-GB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Arial"/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both"/>
    </w:pPr>
    <w:rPr>
      <w:rFonts w:ascii="News Gothic MT" w:hAnsi="News Gothic MT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rsid w:val="005A432B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table" w:styleId="TableGrid">
    <w:name w:val="Table Grid"/>
    <w:basedOn w:val="TableNormal"/>
    <w:rsid w:val="005A4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DA2DDE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rsid w:val="00DA2D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2DDE"/>
    <w:rPr>
      <w:rFonts w:ascii="Tahoma" w:hAnsi="Tahoma" w:cs="Tahoma"/>
      <w:sz w:val="16"/>
      <w:szCs w:val="16"/>
      <w:lang w:eastAsia="en-US"/>
    </w:rPr>
  </w:style>
  <w:style w:type="paragraph" w:customStyle="1" w:styleId="NormalArial">
    <w:name w:val="Normal + Arial"/>
    <w:basedOn w:val="Normal"/>
    <w:rsid w:val="00DF7A85"/>
    <w:pPr>
      <w:jc w:val="both"/>
    </w:pPr>
    <w:rPr>
      <w:lang w:val="en-US"/>
    </w:rPr>
  </w:style>
  <w:style w:type="character" w:customStyle="1" w:styleId="FooterChar">
    <w:name w:val="Footer Char"/>
    <w:link w:val="Footer"/>
    <w:uiPriority w:val="99"/>
    <w:rsid w:val="00A1019D"/>
    <w:rPr>
      <w:rFonts w:ascii="Arial" w:hAnsi="Arial"/>
      <w:sz w:val="24"/>
      <w:lang w:eastAsia="en-US"/>
    </w:rPr>
  </w:style>
  <w:style w:type="character" w:styleId="FollowedHyperlink">
    <w:name w:val="FollowedHyperlink"/>
    <w:rsid w:val="009C0E2F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shirefire.gov.uk/business-safet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readvice.shq@cheshirefire.gov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ireadvice.shq@cheshirefire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nnogistic%20Software%20plc\CFRMIS\CFRM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7E485-DA9A-4591-AF0B-FBBE66A2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CFRMIS</Template>
  <TotalTime>23</TotalTime>
  <Pages>2</Pages>
  <Words>200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Systems Options Ltd</Company>
  <LinksUpToDate>false</LinksUpToDate>
  <CharactersWithSpaces>1413</CharactersWithSpaces>
  <SharedDoc>false</SharedDoc>
  <HLinks>
    <vt:vector size="12" baseType="variant">
      <vt:variant>
        <vt:i4>5505090</vt:i4>
      </vt:variant>
      <vt:variant>
        <vt:i4>0</vt:i4>
      </vt:variant>
      <vt:variant>
        <vt:i4>0</vt:i4>
      </vt:variant>
      <vt:variant>
        <vt:i4>5</vt:i4>
      </vt:variant>
      <vt:variant>
        <vt:lpwstr>https://www.cheshirefire.gov.uk/business-safety/free-templates-and-tools</vt:lpwstr>
      </vt:variant>
      <vt:variant>
        <vt:lpwstr/>
      </vt:variant>
      <vt:variant>
        <vt:i4>786553</vt:i4>
      </vt:variant>
      <vt:variant>
        <vt:i4>0</vt:i4>
      </vt:variant>
      <vt:variant>
        <vt:i4>0</vt:i4>
      </vt:variant>
      <vt:variant>
        <vt:i4>5</vt:i4>
      </vt:variant>
      <vt:variant>
        <vt:lpwstr>mailto:fireadviceshq@cheshirefire.gov.uk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bebbington</dc:creator>
  <cp:keywords/>
  <cp:lastModifiedBy>Hayley O'Keeffe</cp:lastModifiedBy>
  <cp:revision>13</cp:revision>
  <cp:lastPrinted>2019-10-03T08:15:00Z</cp:lastPrinted>
  <dcterms:created xsi:type="dcterms:W3CDTF">2022-07-06T13:38:00Z</dcterms:created>
  <dcterms:modified xsi:type="dcterms:W3CDTF">2023-07-05T08:31:00Z</dcterms:modified>
</cp:coreProperties>
</file>